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07" w:rsidRDefault="004A1853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-422910</wp:posOffset>
            </wp:positionV>
            <wp:extent cx="1995170" cy="2035175"/>
            <wp:effectExtent l="0" t="0" r="0" b="0"/>
            <wp:wrapSquare wrapText="bothSides"/>
            <wp:docPr id="1" name="0 Resim" descr="şehit mustafa yaman aih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ehit mustafa yaman aihl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DA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4342130</wp:posOffset>
                </wp:positionH>
                <wp:positionV relativeFrom="page">
                  <wp:posOffset>3361690</wp:posOffset>
                </wp:positionV>
                <wp:extent cx="1925955" cy="4011295"/>
                <wp:effectExtent l="45085" t="46355" r="38735" b="3810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40112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Gelecek bilimde bilim bizde.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Eğitimde kalite ve fark yaratan </w:t>
                            </w:r>
                            <w:r w:rsidR="002F1DA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21. Yy. becerileri ile donanmış dünya vatandaşı bilincine sahip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geleceğin örnek ve lider biliminsanlarını yetiştiren bir eğitim kurumu olmak.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1.9pt;margin-top:264.7pt;width:151.65pt;height:315.85pt;z-index:25166745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" o:allowincell="f" filled="f" strokecolor="#622423 [1605]" strokeweight="6pt">
                <v:stroke linestyle="thickThin"/>
                <v:textbox style="mso-fit-shape-to-text:t" inset="10.8pt,7.2pt,10.8pt,7.2pt">
                  <w:txbxContent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Gelecek bilimde bilim bizde.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Eğitimde kalite ve fark yaratan </w:t>
                      </w:r>
                      <w:r w:rsidR="002F1DA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21. Yy. becerileri ile donanmış dünya vatandaşı bilincine sahip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geleceğin örnek ve lider biliminsanlarını yetiştiren bir eğitim kurumu olmak.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F1DA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1652270</wp:posOffset>
                </wp:positionV>
                <wp:extent cx="2771775" cy="495300"/>
                <wp:effectExtent l="19050" t="8890" r="38100" b="29210"/>
                <wp:wrapSquare wrapText="bothSides"/>
                <wp:docPr id="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17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1DAF" w:rsidRDefault="002F1DAF" w:rsidP="002F1D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VİZYONUMUZ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7" type="#_x0000_t202" style="position:absolute;margin-left:234.4pt;margin-top:130.1pt;width:218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2F1DAF" w:rsidRDefault="002F1DAF" w:rsidP="002F1D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VİZYONUMUZ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DA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599440</wp:posOffset>
                </wp:positionH>
                <wp:positionV relativeFrom="page">
                  <wp:posOffset>3323590</wp:posOffset>
                </wp:positionV>
                <wp:extent cx="1926590" cy="3385820"/>
                <wp:effectExtent l="46355" t="46355" r="46355" b="4445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33858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Türk Milli Eğitimin amaçlarını benimsemiş ; </w:t>
                            </w:r>
                            <w:r w:rsidR="002F1DA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21. Yy. becerileri ile donanmış dünya vatandaşı bilincine sahip olan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geleceğin lider, örnek biliminsanlarını yetiştirmek.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7.2pt;margin-top:261.7pt;width:151.7pt;height:266.6pt;z-index:25166438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" o:allowincell="f" filled="f" strokecolor="#622423 [1605]" strokeweight="6pt">
                <v:stroke linestyle="thickThin"/>
                <v:textbox style="mso-fit-shape-to-text:t" inset="10.8pt,7.2pt,10.8pt,7.2pt">
                  <w:txbxContent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Türk Milli Eğitimin amaçlarını benimsemiş ; </w:t>
                      </w:r>
                      <w:r w:rsidR="002F1DA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21. Yy. becerileri ile donanmış dünya vatandaşı bilincine sahip olan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geleceğin lider, örnek biliminsanlarını yetiştirmek.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F1DA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1652270</wp:posOffset>
                </wp:positionV>
                <wp:extent cx="2771775" cy="495300"/>
                <wp:effectExtent l="11430" t="8890" r="45720" b="29210"/>
                <wp:wrapSquare wrapText="bothSides"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17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1DAF" w:rsidRDefault="002F1DAF" w:rsidP="002F1D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MİSYONUMUZ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9" type="#_x0000_t202" style="position:absolute;margin-left:-39.95pt;margin-top:130.1pt;width:218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" filled="f" stroked="f">
                <o:lock v:ext="edit" shapetype="t"/>
                <v:textbox style="mso-fit-shape-to-text:t">
                  <w:txbxContent>
                    <w:p w:rsidR="002F1DAF" w:rsidRDefault="002F1DAF" w:rsidP="002F1D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MİSYONUMUZ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EB7507" w:rsidRPr="00EB7507" w:rsidRDefault="00EB7507" w:rsidP="00EB7507"/>
    <w:p w:rsidR="00373F05" w:rsidRDefault="002F1DAF" w:rsidP="00EB750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259080</wp:posOffset>
                </wp:positionV>
                <wp:extent cx="2771775" cy="495300"/>
                <wp:effectExtent l="12700" t="13335" r="44450" b="34290"/>
                <wp:wrapSquare wrapText="bothSides"/>
                <wp:docPr id="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17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1DAF" w:rsidRDefault="002F1DAF" w:rsidP="002F1D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DEĞERLERİMİZ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0" type="#_x0000_t202" style="position:absolute;margin-left:77.8pt;margin-top:20.4pt;width:218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="002F1DAF" w:rsidRDefault="002F1DAF" w:rsidP="002F1D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DEĞERLERİMİZ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7507" w:rsidRPr="00EB7507" w:rsidRDefault="00EB7507" w:rsidP="00EB7507"/>
    <w:p w:rsidR="00EB7507" w:rsidRDefault="002F1DAF" w:rsidP="00EB750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2218690</wp:posOffset>
                </wp:positionH>
                <wp:positionV relativeFrom="page">
                  <wp:posOffset>6911975</wp:posOffset>
                </wp:positionV>
                <wp:extent cx="1927225" cy="3073400"/>
                <wp:effectExtent l="46355" t="41275" r="45720" b="3810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3073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*Erdemlilik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*Kalite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*Adanmışlık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*Dürüstlük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*Güvenilirlik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*Yenilikçilik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*Hoşgörü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*Huzur ve güven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*Üretkenlik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74.7pt;margin-top:544.25pt;width:151.75pt;height:242pt;z-index:251670528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" o:allowincell="f" filled="f" strokecolor="#622423 [1605]" strokeweight="6pt">
                <v:stroke linestyle="thickThin"/>
                <v:textbox style="mso-fit-shape-to-text:t" inset="10.8pt,7.2pt,10.8pt,7.2pt">
                  <w:txbxContent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*Erdemlilik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*Kalite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*Adanmışlık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*Dürüstlük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*Güvenilirlik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*Yenilikçilik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*Hoşgörü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*Huzur ve güven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*Üretkenlik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B7507" w:rsidRDefault="00EB7507" w:rsidP="00EB7507"/>
    <w:p w:rsidR="00373F05" w:rsidRDefault="00373F05" w:rsidP="00EB7507"/>
    <w:p w:rsidR="00373F05" w:rsidRDefault="00373F05" w:rsidP="00EB7507"/>
    <w:p w:rsidR="00373F05" w:rsidRDefault="00373F05" w:rsidP="00EB7507"/>
    <w:p w:rsidR="00373F05" w:rsidRDefault="00373F05" w:rsidP="00EB7507"/>
    <w:p w:rsidR="00373F05" w:rsidRDefault="00373F05" w:rsidP="00EB7507"/>
    <w:p w:rsidR="00373F05" w:rsidRDefault="00373F05" w:rsidP="00EB7507"/>
    <w:p w:rsidR="00373F05" w:rsidRDefault="00373F05" w:rsidP="00EB7507"/>
    <w:p w:rsidR="00373F05" w:rsidRDefault="002F1DAF" w:rsidP="00EB750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194310</wp:posOffset>
                </wp:positionV>
                <wp:extent cx="2771775" cy="495300"/>
                <wp:effectExtent l="8255" t="8255" r="39370" b="29845"/>
                <wp:wrapSquare wrapText="bothSides"/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17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1DAF" w:rsidRDefault="002F1DAF" w:rsidP="002F1D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İLKELERİMİZ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2" type="#_x0000_t202" style="position:absolute;margin-left:124.8pt;margin-top:15.3pt;width:218.2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:rsidR="002F1DAF" w:rsidRDefault="002F1DAF" w:rsidP="002F1D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İLKELERİMİZ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15A2" w:rsidRPr="00EB7507" w:rsidRDefault="002F1DAF" w:rsidP="00EB750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1932305</wp:posOffset>
                </wp:positionV>
                <wp:extent cx="5399405" cy="4269740"/>
                <wp:effectExtent l="43180" t="46355" r="43815" b="4635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42697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*Öğrencilerimiz çalışmalarımızın odak noktasıdır.</w:t>
                            </w:r>
                          </w:p>
                          <w:p w:rsidR="00EB7507" w:rsidRDefault="00EB7507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*Geçmiş ve gelecek arasında sağlam bir köprü kurmak amacımızdır.</w:t>
                            </w:r>
                          </w:p>
                          <w:p w:rsidR="00EB7507" w:rsidRDefault="00373F05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*Öğre</w:t>
                            </w:r>
                            <w:r w:rsidR="00EB750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ncilerimizin bilimsel düşünme becerilerini geliştirmek önceliğimizdir. </w:t>
                            </w:r>
                          </w:p>
                          <w:p w:rsidR="00373F05" w:rsidRDefault="00373F05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*Ahlaki değerlere sahip lider biliminsanları yetiştirmek hedefimizdir.</w:t>
                            </w:r>
                          </w:p>
                          <w:p w:rsidR="00373F05" w:rsidRDefault="00373F05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*Öğrencilerimizin katılımcı, karar alan, uygulayan, değerlendiren, kendini bilen ve gerçekleştiren bireyler olması esastır. </w:t>
                            </w:r>
                          </w:p>
                          <w:p w:rsidR="002F1DAF" w:rsidRDefault="002F1DAF" w:rsidP="00EB750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 Öğrencilerimizin 21. Yy. becerileri ile donanmış dünya vatan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daşı olma bilincine sahip bireyler olması esastır.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96.4pt;margin-top:152.15pt;width:425.15pt;height:336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" o:allowincell="f" filled="f" strokecolor="#622423 [1605]" strokeweight="6pt">
                <v:stroke linestyle="thickThin"/>
                <v:textbox inset="10.8pt,7.2pt,10.8pt,7.2pt">
                  <w:txbxContent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*Öğrencilerimiz çalışmalarımızın odak noktasıdır.</w:t>
                      </w:r>
                    </w:p>
                    <w:p w:rsidR="00EB7507" w:rsidRDefault="00EB7507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*Geçmiş ve gelecek arasında sağlam bir köprü kurmak amacımızdır.</w:t>
                      </w:r>
                    </w:p>
                    <w:p w:rsidR="00EB7507" w:rsidRDefault="00373F05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*Öğre</w:t>
                      </w:r>
                      <w:r w:rsidR="00EB750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ncilerimizin bilimsel düşünme becerilerini geliştirmek önceliğimizdir. </w:t>
                      </w:r>
                    </w:p>
                    <w:p w:rsidR="00373F05" w:rsidRDefault="00373F05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*Ahlaki değerlere sahip lider biliminsanları yetiştirmek hedefimizdir.</w:t>
                      </w:r>
                    </w:p>
                    <w:p w:rsidR="00373F05" w:rsidRDefault="00373F05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*Öğrencilerimizin katılımcı, karar alan, uygulayan, değerlendiren, kendini bilen ve gerçekleştiren bireyler olması esastır. </w:t>
                      </w:r>
                    </w:p>
                    <w:p w:rsidR="002F1DAF" w:rsidRDefault="002F1DAF" w:rsidP="00EB750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* Öğrencilerimizin 21. Yy. becerileri ile donanmış dünya vatan</w:t>
                      </w:r>
                      <w:bookmarkStart w:id="1" w:name="_GoBack"/>
                      <w:bookmarkEnd w:id="1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daşı olma bilincine sahip bireyler olması esastır.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F15A2" w:rsidRPr="00EB7507" w:rsidSect="004F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B4" w:rsidRDefault="00AE72B4" w:rsidP="00373F05">
      <w:pPr>
        <w:spacing w:after="0" w:line="240" w:lineRule="auto"/>
      </w:pPr>
      <w:r>
        <w:separator/>
      </w:r>
    </w:p>
  </w:endnote>
  <w:endnote w:type="continuationSeparator" w:id="0">
    <w:p w:rsidR="00AE72B4" w:rsidRDefault="00AE72B4" w:rsidP="0037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B4" w:rsidRDefault="00AE72B4" w:rsidP="00373F05">
      <w:pPr>
        <w:spacing w:after="0" w:line="240" w:lineRule="auto"/>
      </w:pPr>
      <w:r>
        <w:separator/>
      </w:r>
    </w:p>
  </w:footnote>
  <w:footnote w:type="continuationSeparator" w:id="0">
    <w:p w:rsidR="00AE72B4" w:rsidRDefault="00AE72B4" w:rsidP="00373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07"/>
    <w:rsid w:val="002F1DAF"/>
    <w:rsid w:val="00373F05"/>
    <w:rsid w:val="003E3ECD"/>
    <w:rsid w:val="004963D5"/>
    <w:rsid w:val="004A1853"/>
    <w:rsid w:val="004F15A2"/>
    <w:rsid w:val="005E763D"/>
    <w:rsid w:val="009A6A4B"/>
    <w:rsid w:val="00AE72B4"/>
    <w:rsid w:val="00D70E03"/>
    <w:rsid w:val="00E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9028"/>
  <w15:docId w15:val="{A0699D60-3ACA-4BC0-9D45-E8DDC07E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50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7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73F05"/>
  </w:style>
  <w:style w:type="paragraph" w:styleId="AltBilgi">
    <w:name w:val="footer"/>
    <w:basedOn w:val="Normal"/>
    <w:link w:val="AltBilgiChar"/>
    <w:uiPriority w:val="99"/>
    <w:semiHidden/>
    <w:unhideWhenUsed/>
    <w:rsid w:val="0037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73F05"/>
  </w:style>
  <w:style w:type="paragraph" w:styleId="NormalWeb">
    <w:name w:val="Normal (Web)"/>
    <w:basedOn w:val="Normal"/>
    <w:uiPriority w:val="99"/>
    <w:semiHidden/>
    <w:unhideWhenUsed/>
    <w:rsid w:val="002F1D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FirdevsPc</dc:creator>
  <cp:lastModifiedBy>mudur</cp:lastModifiedBy>
  <cp:revision>2</cp:revision>
  <dcterms:created xsi:type="dcterms:W3CDTF">2023-01-06T10:33:00Z</dcterms:created>
  <dcterms:modified xsi:type="dcterms:W3CDTF">2023-01-06T10:33:00Z</dcterms:modified>
</cp:coreProperties>
</file>